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0663" w14:textId="49D70CCA" w:rsidR="00FD54FB" w:rsidRPr="00FD54FB" w:rsidRDefault="00FD54FB" w:rsidP="004E4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01"/>
        <w:rPr>
          <w:b/>
          <w:color w:val="000000"/>
          <w:sz w:val="21"/>
          <w:szCs w:val="21"/>
        </w:rPr>
      </w:pPr>
      <w:r w:rsidRPr="00FD54FB">
        <w:rPr>
          <w:b/>
          <w:color w:val="000000"/>
          <w:sz w:val="21"/>
          <w:szCs w:val="21"/>
        </w:rPr>
        <w:t xml:space="preserve"> ShareCare </w:t>
      </w:r>
      <w:r>
        <w:rPr>
          <w:b/>
          <w:color w:val="000000"/>
          <w:sz w:val="21"/>
          <w:szCs w:val="21"/>
        </w:rPr>
        <w:t xml:space="preserve">Volunteer </w:t>
      </w:r>
      <w:r w:rsidRPr="00FD54FB">
        <w:rPr>
          <w:b/>
          <w:color w:val="000000"/>
          <w:sz w:val="21"/>
          <w:szCs w:val="21"/>
        </w:rPr>
        <w:t>Ma</w:t>
      </w:r>
      <w:r>
        <w:rPr>
          <w:b/>
          <w:color w:val="000000"/>
          <w:sz w:val="21"/>
          <w:szCs w:val="21"/>
        </w:rPr>
        <w:t xml:space="preserve">kes </w:t>
      </w:r>
      <w:r w:rsidRPr="00FD54FB">
        <w:rPr>
          <w:b/>
          <w:color w:val="000000"/>
          <w:sz w:val="21"/>
          <w:szCs w:val="21"/>
        </w:rPr>
        <w:t xml:space="preserve">a Difference </w:t>
      </w:r>
      <w:r>
        <w:rPr>
          <w:b/>
          <w:color w:val="000000"/>
          <w:sz w:val="21"/>
          <w:szCs w:val="21"/>
        </w:rPr>
        <w:t>by Pam Bradshaw</w:t>
      </w:r>
    </w:p>
    <w:p w14:paraId="20A0EC8E" w14:textId="06A9D3D3" w:rsidR="000C7AB3" w:rsidRDefault="006E7F86" w:rsidP="00FD5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 a snowy day in 2019 </w:t>
      </w:r>
      <w:r w:rsidR="000C7AB3">
        <w:rPr>
          <w:color w:val="000000"/>
          <w:sz w:val="21"/>
          <w:szCs w:val="21"/>
        </w:rPr>
        <w:t>several members of</w:t>
      </w:r>
      <w:r>
        <w:rPr>
          <w:color w:val="000000"/>
          <w:sz w:val="21"/>
          <w:szCs w:val="21"/>
        </w:rPr>
        <w:t xml:space="preserve"> Share Care</w:t>
      </w:r>
      <w:r w:rsidR="000C7AB3">
        <w:rPr>
          <w:color w:val="000000"/>
          <w:sz w:val="21"/>
          <w:szCs w:val="21"/>
        </w:rPr>
        <w:t xml:space="preserve"> of Leelanau’s </w:t>
      </w:r>
      <w:r>
        <w:rPr>
          <w:color w:val="000000"/>
          <w:sz w:val="21"/>
          <w:szCs w:val="21"/>
        </w:rPr>
        <w:t xml:space="preserve">Board </w:t>
      </w:r>
      <w:r w:rsidR="000C7AB3">
        <w:rPr>
          <w:color w:val="000000"/>
          <w:sz w:val="21"/>
          <w:szCs w:val="21"/>
        </w:rPr>
        <w:t xml:space="preserve">and staff </w:t>
      </w:r>
      <w:r>
        <w:rPr>
          <w:color w:val="000000"/>
          <w:sz w:val="21"/>
          <w:szCs w:val="21"/>
        </w:rPr>
        <w:t xml:space="preserve">braved the </w:t>
      </w:r>
      <w:r w:rsidR="000C7AB3">
        <w:rPr>
          <w:color w:val="000000"/>
          <w:sz w:val="21"/>
          <w:szCs w:val="21"/>
        </w:rPr>
        <w:t xml:space="preserve">weather </w:t>
      </w:r>
      <w:r>
        <w:rPr>
          <w:color w:val="000000"/>
          <w:sz w:val="21"/>
          <w:szCs w:val="21"/>
        </w:rPr>
        <w:t>to h</w:t>
      </w:r>
      <w:r w:rsidR="000C7AB3">
        <w:rPr>
          <w:color w:val="000000"/>
          <w:sz w:val="21"/>
          <w:szCs w:val="21"/>
        </w:rPr>
        <w:t xml:space="preserve">ost </w:t>
      </w:r>
      <w:r>
        <w:rPr>
          <w:color w:val="000000"/>
          <w:sz w:val="21"/>
          <w:szCs w:val="21"/>
        </w:rPr>
        <w:t xml:space="preserve">a public meeting to </w:t>
      </w:r>
      <w:r w:rsidR="000C7AB3">
        <w:rPr>
          <w:color w:val="000000"/>
          <w:sz w:val="21"/>
          <w:szCs w:val="21"/>
        </w:rPr>
        <w:t>present its</w:t>
      </w:r>
      <w:r>
        <w:rPr>
          <w:color w:val="000000"/>
          <w:sz w:val="21"/>
          <w:szCs w:val="21"/>
        </w:rPr>
        <w:t xml:space="preserve"> </w:t>
      </w:r>
      <w:r w:rsidR="000C7AB3">
        <w:rPr>
          <w:color w:val="000000"/>
          <w:sz w:val="21"/>
          <w:szCs w:val="21"/>
        </w:rPr>
        <w:t xml:space="preserve">inclusive </w:t>
      </w:r>
      <w:r>
        <w:rPr>
          <w:color w:val="000000"/>
          <w:sz w:val="21"/>
          <w:szCs w:val="21"/>
        </w:rPr>
        <w:t xml:space="preserve">plan for </w:t>
      </w:r>
      <w:r w:rsidR="000C7AB3">
        <w:rPr>
          <w:color w:val="000000"/>
          <w:sz w:val="21"/>
          <w:szCs w:val="21"/>
        </w:rPr>
        <w:t xml:space="preserve">reaching more senior citizens in Leelanau County. Although I had support from ShareCare in the past when my own parents were aging, </w:t>
      </w:r>
      <w:r>
        <w:rPr>
          <w:color w:val="000000"/>
          <w:sz w:val="21"/>
          <w:szCs w:val="21"/>
        </w:rPr>
        <w:t>I was impressed with the</w:t>
      </w:r>
      <w:r w:rsidR="000C7AB3">
        <w:rPr>
          <w:color w:val="000000"/>
          <w:sz w:val="21"/>
          <w:szCs w:val="21"/>
        </w:rPr>
        <w:t xml:space="preserve">ir new message and vision for the future. </w:t>
      </w:r>
    </w:p>
    <w:p w14:paraId="47C5E3FE" w14:textId="3F8C6A91" w:rsidR="000C7AB3" w:rsidRDefault="000C7AB3" w:rsidP="00FD5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began to volunteer and l</w:t>
      </w:r>
      <w:r w:rsidR="006E7F86">
        <w:rPr>
          <w:color w:val="000000"/>
          <w:sz w:val="21"/>
          <w:szCs w:val="21"/>
        </w:rPr>
        <w:t>ast summer I was invited to join the board</w:t>
      </w:r>
      <w:r>
        <w:rPr>
          <w:color w:val="000000"/>
          <w:sz w:val="21"/>
          <w:szCs w:val="21"/>
        </w:rPr>
        <w:t>. My involvement with ShareCare has been very</w:t>
      </w:r>
      <w:r w:rsidR="006E7F86">
        <w:rPr>
          <w:color w:val="000000"/>
          <w:sz w:val="21"/>
          <w:szCs w:val="21"/>
        </w:rPr>
        <w:t xml:space="preserve"> satisfying </w:t>
      </w:r>
      <w:r>
        <w:rPr>
          <w:color w:val="000000"/>
          <w:sz w:val="21"/>
          <w:szCs w:val="21"/>
        </w:rPr>
        <w:t>as</w:t>
      </w:r>
      <w:r w:rsidR="006E7F86">
        <w:rPr>
          <w:color w:val="000000"/>
          <w:sz w:val="21"/>
          <w:szCs w:val="21"/>
        </w:rPr>
        <w:t xml:space="preserve"> my new volunteer role</w:t>
      </w:r>
      <w:r>
        <w:rPr>
          <w:color w:val="000000"/>
          <w:sz w:val="21"/>
          <w:szCs w:val="21"/>
        </w:rPr>
        <w:t xml:space="preserve"> is part of a </w:t>
      </w:r>
      <w:r w:rsidR="006E7F86">
        <w:rPr>
          <w:color w:val="000000"/>
          <w:sz w:val="21"/>
          <w:szCs w:val="21"/>
        </w:rPr>
        <w:t xml:space="preserve">team of people </w:t>
      </w:r>
      <w:r>
        <w:rPr>
          <w:color w:val="000000"/>
          <w:sz w:val="21"/>
          <w:szCs w:val="21"/>
        </w:rPr>
        <w:t>who work</w:t>
      </w:r>
      <w:r w:rsidR="006E7F86">
        <w:rPr>
          <w:color w:val="000000"/>
          <w:sz w:val="21"/>
          <w:szCs w:val="21"/>
        </w:rPr>
        <w:t xml:space="preserve"> together </w:t>
      </w:r>
      <w:r>
        <w:rPr>
          <w:color w:val="000000"/>
          <w:sz w:val="21"/>
          <w:szCs w:val="21"/>
        </w:rPr>
        <w:t>to support our</w:t>
      </w:r>
      <w:r w:rsidR="006E7F86">
        <w:rPr>
          <w:color w:val="000000"/>
          <w:sz w:val="21"/>
          <w:szCs w:val="21"/>
        </w:rPr>
        <w:t xml:space="preserve"> most vulnerable elders. </w:t>
      </w:r>
    </w:p>
    <w:p w14:paraId="2A1653E4" w14:textId="1111C528" w:rsidR="000C7AB3" w:rsidRDefault="006E7F86" w:rsidP="000C7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 an example of</w:t>
      </w:r>
      <w:r w:rsidR="000C7AB3">
        <w:rPr>
          <w:color w:val="000000"/>
          <w:sz w:val="21"/>
          <w:szCs w:val="21"/>
        </w:rPr>
        <w:t xml:space="preserve"> the ways ShareCare can support a senior</w:t>
      </w:r>
      <w:r>
        <w:rPr>
          <w:color w:val="000000"/>
          <w:sz w:val="21"/>
          <w:szCs w:val="21"/>
        </w:rPr>
        <w:t xml:space="preserve">, </w:t>
      </w:r>
      <w:r w:rsidR="000C7AB3">
        <w:rPr>
          <w:color w:val="000000"/>
          <w:sz w:val="21"/>
          <w:szCs w:val="21"/>
        </w:rPr>
        <w:t>let me introduce</w:t>
      </w:r>
      <w:r>
        <w:rPr>
          <w:color w:val="000000"/>
          <w:sz w:val="21"/>
          <w:szCs w:val="21"/>
        </w:rPr>
        <w:t xml:space="preserve"> TD, someone I’ve had direct contact with while working with</w:t>
      </w:r>
      <w:r w:rsidR="000C7AB3">
        <w:rPr>
          <w:color w:val="000000"/>
          <w:sz w:val="21"/>
          <w:szCs w:val="21"/>
        </w:rPr>
        <w:t xml:space="preserve"> ShareCare</w:t>
      </w:r>
      <w:r>
        <w:rPr>
          <w:color w:val="000000"/>
          <w:sz w:val="21"/>
          <w:szCs w:val="21"/>
        </w:rPr>
        <w:t xml:space="preserve">. </w:t>
      </w:r>
      <w:r w:rsidR="000C7AB3">
        <w:rPr>
          <w:color w:val="000000"/>
          <w:sz w:val="21"/>
          <w:szCs w:val="21"/>
        </w:rPr>
        <w:t xml:space="preserve">TD came to the attention of ShareCare through a phone call </w:t>
      </w:r>
      <w:r>
        <w:rPr>
          <w:color w:val="000000"/>
          <w:sz w:val="21"/>
          <w:szCs w:val="21"/>
        </w:rPr>
        <w:t xml:space="preserve">her loving </w:t>
      </w:r>
      <w:r w:rsidR="000C7AB3">
        <w:rPr>
          <w:color w:val="000000"/>
          <w:sz w:val="21"/>
          <w:szCs w:val="21"/>
        </w:rPr>
        <w:t xml:space="preserve">neighbor made in hopes of getting her some help. </w:t>
      </w:r>
      <w:proofErr w:type="spellStart"/>
      <w:r w:rsidR="000C7AB3">
        <w:rPr>
          <w:color w:val="000000"/>
          <w:sz w:val="21"/>
          <w:szCs w:val="21"/>
        </w:rPr>
        <w:t>ShareCare’s</w:t>
      </w:r>
      <w:proofErr w:type="spellEnd"/>
      <w:r w:rsidR="000C7AB3">
        <w:rPr>
          <w:color w:val="000000"/>
          <w:sz w:val="21"/>
          <w:szCs w:val="21"/>
        </w:rPr>
        <w:t xml:space="preserve"> nurse called and arranged</w:t>
      </w:r>
      <w:r>
        <w:rPr>
          <w:color w:val="000000"/>
          <w:sz w:val="21"/>
          <w:szCs w:val="21"/>
        </w:rPr>
        <w:t xml:space="preserve"> a friendly visit to </w:t>
      </w:r>
      <w:r w:rsidR="000C7AB3">
        <w:rPr>
          <w:color w:val="000000"/>
          <w:sz w:val="21"/>
          <w:szCs w:val="21"/>
        </w:rPr>
        <w:t xml:space="preserve">TD, who is </w:t>
      </w:r>
      <w:r>
        <w:rPr>
          <w:color w:val="000000"/>
          <w:sz w:val="21"/>
          <w:szCs w:val="21"/>
        </w:rPr>
        <w:t xml:space="preserve">housebound. Soon after, </w:t>
      </w:r>
      <w:r w:rsidR="000C7AB3">
        <w:rPr>
          <w:color w:val="000000"/>
          <w:sz w:val="21"/>
          <w:szCs w:val="21"/>
        </w:rPr>
        <w:t xml:space="preserve">ShareCare </w:t>
      </w:r>
      <w:r>
        <w:rPr>
          <w:color w:val="000000"/>
          <w:sz w:val="21"/>
          <w:szCs w:val="21"/>
        </w:rPr>
        <w:t>organized rides to the dentist and doctor</w:t>
      </w:r>
      <w:r w:rsidR="000C7AB3">
        <w:rPr>
          <w:color w:val="000000"/>
          <w:sz w:val="21"/>
          <w:szCs w:val="21"/>
        </w:rPr>
        <w:t>, all provided by volunteers</w:t>
      </w:r>
      <w:r>
        <w:rPr>
          <w:color w:val="000000"/>
          <w:sz w:val="21"/>
          <w:szCs w:val="21"/>
        </w:rPr>
        <w:t xml:space="preserve">. </w:t>
      </w:r>
      <w:r w:rsidR="000C7AB3">
        <w:rPr>
          <w:color w:val="000000"/>
          <w:sz w:val="21"/>
          <w:szCs w:val="21"/>
        </w:rPr>
        <w:t>They also</w:t>
      </w:r>
      <w:r>
        <w:rPr>
          <w:color w:val="000000"/>
          <w:sz w:val="21"/>
          <w:szCs w:val="21"/>
        </w:rPr>
        <w:t xml:space="preserve"> arranged for groceries</w:t>
      </w:r>
      <w:r w:rsidR="000C7AB3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which I delivered as TD is in my </w:t>
      </w:r>
      <w:r w:rsidR="000C7AB3">
        <w:rPr>
          <w:color w:val="000000"/>
          <w:sz w:val="21"/>
          <w:szCs w:val="21"/>
        </w:rPr>
        <w:t>region of the County.</w:t>
      </w:r>
    </w:p>
    <w:p w14:paraId="48029E5D" w14:textId="05EE6C0B" w:rsidR="000C7AB3" w:rsidRDefault="000C7AB3" w:rsidP="00FD5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Over time, </w:t>
      </w:r>
      <w:r w:rsidR="006E7F86">
        <w:rPr>
          <w:color w:val="000000"/>
          <w:sz w:val="21"/>
          <w:szCs w:val="21"/>
        </w:rPr>
        <w:t>I began visiting</w:t>
      </w:r>
      <w:r>
        <w:rPr>
          <w:color w:val="000000"/>
          <w:sz w:val="21"/>
          <w:szCs w:val="21"/>
        </w:rPr>
        <w:t xml:space="preserve"> TD</w:t>
      </w:r>
      <w:r w:rsidR="006E7F86">
        <w:rPr>
          <w:color w:val="000000"/>
          <w:sz w:val="21"/>
          <w:szCs w:val="21"/>
        </w:rPr>
        <w:t xml:space="preserve"> once a week</w:t>
      </w:r>
      <w:r>
        <w:rPr>
          <w:color w:val="000000"/>
          <w:sz w:val="21"/>
          <w:szCs w:val="21"/>
        </w:rPr>
        <w:t xml:space="preserve"> to bring </w:t>
      </w:r>
      <w:r w:rsidR="006E7F86">
        <w:rPr>
          <w:color w:val="000000"/>
          <w:sz w:val="21"/>
          <w:szCs w:val="21"/>
        </w:rPr>
        <w:t xml:space="preserve">groceries, postage stamps and </w:t>
      </w:r>
      <w:r>
        <w:rPr>
          <w:color w:val="000000"/>
          <w:sz w:val="21"/>
          <w:szCs w:val="21"/>
        </w:rPr>
        <w:t>take her mail</w:t>
      </w:r>
      <w:r w:rsidR="006E7F8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the post office</w:t>
      </w:r>
      <w:r w:rsidR="006E7F86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We began to know each other a little more and </w:t>
      </w:r>
      <w:r w:rsidR="00026AD4">
        <w:rPr>
          <w:color w:val="000000"/>
          <w:sz w:val="21"/>
          <w:szCs w:val="21"/>
        </w:rPr>
        <w:t xml:space="preserve">she </w:t>
      </w:r>
      <w:r>
        <w:rPr>
          <w:color w:val="000000"/>
          <w:sz w:val="21"/>
          <w:szCs w:val="21"/>
        </w:rPr>
        <w:t xml:space="preserve">confided that with winter on the way, she was feeling more </w:t>
      </w:r>
      <w:r w:rsidR="006E7F86">
        <w:rPr>
          <w:color w:val="000000"/>
          <w:sz w:val="21"/>
          <w:szCs w:val="21"/>
        </w:rPr>
        <w:t xml:space="preserve">frightened </w:t>
      </w:r>
      <w:r>
        <w:rPr>
          <w:color w:val="000000"/>
          <w:sz w:val="21"/>
          <w:szCs w:val="21"/>
        </w:rPr>
        <w:t xml:space="preserve">about being alone and considering </w:t>
      </w:r>
      <w:r w:rsidR="006E7F86">
        <w:rPr>
          <w:color w:val="000000"/>
          <w:sz w:val="21"/>
          <w:szCs w:val="21"/>
        </w:rPr>
        <w:t>a move to a T</w:t>
      </w:r>
      <w:r>
        <w:rPr>
          <w:color w:val="000000"/>
          <w:sz w:val="21"/>
          <w:szCs w:val="21"/>
        </w:rPr>
        <w:t>raverse City</w:t>
      </w:r>
      <w:r w:rsidR="006E7F86">
        <w:rPr>
          <w:color w:val="000000"/>
          <w:sz w:val="21"/>
          <w:szCs w:val="21"/>
        </w:rPr>
        <w:t xml:space="preserve"> Senior Community. </w:t>
      </w:r>
      <w:r>
        <w:rPr>
          <w:color w:val="000000"/>
          <w:sz w:val="21"/>
          <w:szCs w:val="21"/>
        </w:rPr>
        <w:t xml:space="preserve">ShareCare helped out by making sure </w:t>
      </w:r>
      <w:r w:rsidR="006E7F86">
        <w:rPr>
          <w:color w:val="000000"/>
          <w:sz w:val="21"/>
          <w:szCs w:val="21"/>
        </w:rPr>
        <w:t>TD got connected with a Senior Housing advisor and a Social worker to assess the sit</w:t>
      </w:r>
      <w:r>
        <w:rPr>
          <w:color w:val="000000"/>
          <w:sz w:val="21"/>
          <w:szCs w:val="21"/>
        </w:rPr>
        <w:t xml:space="preserve">uation </w:t>
      </w:r>
      <w:r w:rsidR="006E7F86">
        <w:rPr>
          <w:color w:val="000000"/>
          <w:sz w:val="21"/>
          <w:szCs w:val="21"/>
        </w:rPr>
        <w:t>and help TD access other services if she needed them</w:t>
      </w:r>
      <w:r>
        <w:rPr>
          <w:color w:val="000000"/>
          <w:sz w:val="21"/>
          <w:szCs w:val="21"/>
        </w:rPr>
        <w:t xml:space="preserve">. </w:t>
      </w:r>
      <w:r w:rsidR="006E7F86">
        <w:rPr>
          <w:color w:val="000000"/>
          <w:sz w:val="21"/>
          <w:szCs w:val="21"/>
        </w:rPr>
        <w:t xml:space="preserve">TD started getting Meals on Wheels. </w:t>
      </w:r>
    </w:p>
    <w:p w14:paraId="52B7732E" w14:textId="69C023AB" w:rsidR="00FD54FB" w:rsidRDefault="006E7F86" w:rsidP="00FD5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TD moved into </w:t>
      </w:r>
      <w:r w:rsidR="000C7AB3">
        <w:rPr>
          <w:color w:val="000000"/>
          <w:sz w:val="21"/>
          <w:szCs w:val="21"/>
        </w:rPr>
        <w:t>Traverse City</w:t>
      </w:r>
      <w:r>
        <w:rPr>
          <w:color w:val="000000"/>
          <w:sz w:val="21"/>
          <w:szCs w:val="21"/>
        </w:rPr>
        <w:t xml:space="preserve"> at the end of January. My visits, as </w:t>
      </w:r>
      <w:r w:rsidR="000C7AB3">
        <w:rPr>
          <w:color w:val="000000"/>
          <w:sz w:val="21"/>
          <w:szCs w:val="21"/>
        </w:rPr>
        <w:t>her ShareCare volunteer</w:t>
      </w:r>
      <w:r>
        <w:rPr>
          <w:color w:val="000000"/>
          <w:sz w:val="21"/>
          <w:szCs w:val="21"/>
        </w:rPr>
        <w:t xml:space="preserve">, continue to this day, even during the Covid-19 crisis. I take things she needs to </w:t>
      </w:r>
      <w:r w:rsidR="000C7AB3">
        <w:rPr>
          <w:color w:val="000000"/>
          <w:sz w:val="21"/>
          <w:szCs w:val="21"/>
        </w:rPr>
        <w:t xml:space="preserve">her new </w:t>
      </w:r>
      <w:r>
        <w:rPr>
          <w:color w:val="000000"/>
          <w:sz w:val="21"/>
          <w:szCs w:val="21"/>
        </w:rPr>
        <w:t xml:space="preserve">residence to be delivered to her; and, we talk on the phone once a week. Also, concerned by how seemingly overwhelmed TD was, arrangements were made for her to consult with the attorney and financial advisor responsible for her affairs. </w:t>
      </w:r>
      <w:r w:rsidR="000C7AB3">
        <w:rPr>
          <w:color w:val="000000"/>
          <w:sz w:val="21"/>
          <w:szCs w:val="21"/>
        </w:rPr>
        <w:t>Thankfully, t</w:t>
      </w:r>
      <w:r>
        <w:rPr>
          <w:color w:val="000000"/>
          <w:sz w:val="21"/>
          <w:szCs w:val="21"/>
        </w:rPr>
        <w:t>hey have taken action</w:t>
      </w:r>
      <w:r w:rsidR="000C7AB3">
        <w:rPr>
          <w:color w:val="000000"/>
          <w:sz w:val="21"/>
          <w:szCs w:val="21"/>
        </w:rPr>
        <w:t xml:space="preserve"> and she is doing better</w:t>
      </w:r>
      <w:r>
        <w:rPr>
          <w:color w:val="000000"/>
          <w:sz w:val="21"/>
          <w:szCs w:val="21"/>
        </w:rPr>
        <w:t xml:space="preserve">. I have also received a phone call from </w:t>
      </w:r>
      <w:r w:rsidR="00E46040">
        <w:rPr>
          <w:color w:val="000000"/>
          <w:sz w:val="21"/>
          <w:szCs w:val="21"/>
        </w:rPr>
        <w:t>TD’s out-of-town</w:t>
      </w:r>
      <w:r>
        <w:rPr>
          <w:color w:val="000000"/>
          <w:sz w:val="21"/>
          <w:szCs w:val="21"/>
        </w:rPr>
        <w:t xml:space="preserve"> relative</w:t>
      </w:r>
      <w:r w:rsidR="00E46040">
        <w:rPr>
          <w:color w:val="000000"/>
          <w:sz w:val="21"/>
          <w:szCs w:val="21"/>
        </w:rPr>
        <w:t xml:space="preserve">, who expressed how </w:t>
      </w:r>
      <w:r>
        <w:rPr>
          <w:color w:val="000000"/>
          <w:sz w:val="21"/>
          <w:szCs w:val="21"/>
        </w:rPr>
        <w:t xml:space="preserve">grateful </w:t>
      </w:r>
      <w:r w:rsidR="00E46040">
        <w:rPr>
          <w:color w:val="000000"/>
          <w:sz w:val="21"/>
          <w:szCs w:val="21"/>
        </w:rPr>
        <w:t xml:space="preserve">he was </w:t>
      </w:r>
      <w:r>
        <w:rPr>
          <w:color w:val="000000"/>
          <w:sz w:val="21"/>
          <w:szCs w:val="21"/>
        </w:rPr>
        <w:t xml:space="preserve">that I am </w:t>
      </w:r>
      <w:r w:rsidR="00E46040">
        <w:rPr>
          <w:color w:val="000000"/>
          <w:sz w:val="21"/>
          <w:szCs w:val="21"/>
        </w:rPr>
        <w:t>nearby</w:t>
      </w:r>
      <w:r>
        <w:rPr>
          <w:color w:val="000000"/>
          <w:sz w:val="21"/>
          <w:szCs w:val="21"/>
        </w:rPr>
        <w:t xml:space="preserve"> and able to help. </w:t>
      </w:r>
    </w:p>
    <w:p w14:paraId="75ED2237" w14:textId="04EF1D69" w:rsidR="00FD54FB" w:rsidRDefault="006E7F86" w:rsidP="00FD5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During the coronavirus sheltering, TD is happier than most because she is not overwhelmed or feeling alone </w:t>
      </w:r>
      <w:r w:rsidR="00FD54FB">
        <w:rPr>
          <w:color w:val="000000"/>
          <w:sz w:val="21"/>
          <w:szCs w:val="21"/>
        </w:rPr>
        <w:t xml:space="preserve">while </w:t>
      </w:r>
      <w:r>
        <w:rPr>
          <w:color w:val="000000"/>
          <w:sz w:val="21"/>
          <w:szCs w:val="21"/>
        </w:rPr>
        <w:t xml:space="preserve">housebound. Perhaps our ‘stay at home’ order is a time when each of us will think of how we spend our time and money, </w:t>
      </w:r>
      <w:proofErr w:type="gramStart"/>
      <w:r w:rsidR="006565F6">
        <w:rPr>
          <w:color w:val="000000"/>
          <w:sz w:val="21"/>
          <w:szCs w:val="21"/>
        </w:rPr>
        <w:t>After</w:t>
      </w:r>
      <w:proofErr w:type="gramEnd"/>
      <w:r>
        <w:rPr>
          <w:color w:val="000000"/>
          <w:sz w:val="21"/>
          <w:szCs w:val="21"/>
        </w:rPr>
        <w:t xml:space="preserve"> what we have been through</w:t>
      </w:r>
      <w:r w:rsidR="00FD54FB">
        <w:rPr>
          <w:color w:val="000000"/>
          <w:sz w:val="21"/>
          <w:szCs w:val="21"/>
        </w:rPr>
        <w:t xml:space="preserve"> these past few weeks</w:t>
      </w:r>
      <w:r>
        <w:rPr>
          <w:color w:val="000000"/>
          <w:sz w:val="21"/>
          <w:szCs w:val="21"/>
        </w:rPr>
        <w:t xml:space="preserve">, </w:t>
      </w:r>
      <w:r w:rsidR="006565F6">
        <w:rPr>
          <w:color w:val="000000"/>
          <w:sz w:val="21"/>
          <w:szCs w:val="21"/>
        </w:rPr>
        <w:t xml:space="preserve">consider </w:t>
      </w:r>
      <w:r>
        <w:rPr>
          <w:color w:val="000000"/>
          <w:sz w:val="21"/>
          <w:szCs w:val="21"/>
        </w:rPr>
        <w:t>volunteer</w:t>
      </w:r>
      <w:r w:rsidR="006565F6">
        <w:rPr>
          <w:color w:val="000000"/>
          <w:sz w:val="21"/>
          <w:szCs w:val="21"/>
        </w:rPr>
        <w:t>ing</w:t>
      </w:r>
      <w:r>
        <w:rPr>
          <w:color w:val="000000"/>
          <w:sz w:val="21"/>
          <w:szCs w:val="21"/>
        </w:rPr>
        <w:t xml:space="preserve"> or </w:t>
      </w:r>
      <w:r w:rsidR="00FD54FB">
        <w:rPr>
          <w:color w:val="000000"/>
          <w:sz w:val="21"/>
          <w:szCs w:val="21"/>
        </w:rPr>
        <w:t>donating to ShareCare</w:t>
      </w:r>
      <w:r>
        <w:rPr>
          <w:color w:val="000000"/>
          <w:sz w:val="21"/>
          <w:szCs w:val="21"/>
        </w:rPr>
        <w:t xml:space="preserve"> </w:t>
      </w:r>
      <w:r w:rsidR="00FD54FB">
        <w:rPr>
          <w:color w:val="000000"/>
          <w:sz w:val="21"/>
          <w:szCs w:val="21"/>
        </w:rPr>
        <w:t>to help the program during these difficult times.</w:t>
      </w:r>
    </w:p>
    <w:p w14:paraId="0000000B" w14:textId="088AA799" w:rsidR="0005197F" w:rsidRDefault="006E7F86" w:rsidP="004E4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sure hope </w:t>
      </w:r>
      <w:r w:rsidR="006565F6">
        <w:rPr>
          <w:color w:val="000000"/>
          <w:sz w:val="21"/>
          <w:szCs w:val="21"/>
        </w:rPr>
        <w:t>you will help</w:t>
      </w:r>
      <w:r>
        <w:rPr>
          <w:color w:val="000000"/>
          <w:sz w:val="21"/>
          <w:szCs w:val="21"/>
        </w:rPr>
        <w:t xml:space="preserve">. I know I am pleased to </w:t>
      </w:r>
      <w:r w:rsidR="00FD54FB">
        <w:rPr>
          <w:color w:val="000000"/>
          <w:sz w:val="21"/>
          <w:szCs w:val="21"/>
        </w:rPr>
        <w:t>be part of the support for</w:t>
      </w:r>
      <w:r>
        <w:rPr>
          <w:color w:val="000000"/>
          <w:sz w:val="21"/>
          <w:szCs w:val="21"/>
        </w:rPr>
        <w:t xml:space="preserve"> TD</w:t>
      </w:r>
      <w:r w:rsidR="00FD54FB">
        <w:rPr>
          <w:color w:val="000000"/>
          <w:sz w:val="21"/>
          <w:szCs w:val="21"/>
        </w:rPr>
        <w:t xml:space="preserve"> and a volunteer with ShareCare. </w:t>
      </w:r>
    </w:p>
    <w:sectPr w:rsidR="000519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7F"/>
    <w:rsid w:val="00026AD4"/>
    <w:rsid w:val="0005197F"/>
    <w:rsid w:val="000C7AB3"/>
    <w:rsid w:val="004E415D"/>
    <w:rsid w:val="006565F6"/>
    <w:rsid w:val="006E7F86"/>
    <w:rsid w:val="00A81972"/>
    <w:rsid w:val="00AE7E0D"/>
    <w:rsid w:val="00E46040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7C8"/>
  <w15:docId w15:val="{149004FE-ABC4-4948-B69F-88C3255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54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Bancroft</cp:lastModifiedBy>
  <cp:revision>2</cp:revision>
  <dcterms:created xsi:type="dcterms:W3CDTF">2022-07-06T12:43:00Z</dcterms:created>
  <dcterms:modified xsi:type="dcterms:W3CDTF">2022-07-06T12:43:00Z</dcterms:modified>
</cp:coreProperties>
</file>